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Акт
</w:t>
      </w:r>
    </w:p>
    <w:p>
      <w:r>
        <w:t xml:space="preserve">оценки стоимости машин, оборудования и транспорта
</w:t>
      </w:r>
    </w:p>
    <w:p>
      <w:r>
        <w:t xml:space="preserve">по состоянию на _______________ 1992 г.
</w:t>
      </w:r>
    </w:p>
    <w:p>
      <w:r>
        <w:t xml:space="preserve">_________________________________________________
</w:t>
      </w:r>
    </w:p>
    <w:p>
      <w:r>
        <w:t xml:space="preserve">(наименование предприятия, организации)
</w:t>
      </w:r>
    </w:p>
    <w:p>
      <w:r>
        <w:t xml:space="preserve">------------------------------------------------------------------------
</w:t>
      </w:r>
    </w:p>
    <w:p>
      <w:r>
        <w:t xml:space="preserve">N ¦Инвен- ¦Наиме-   ¦Марка ¦Год вво-¦Первона- ¦Восста- ¦Фактиче- ¦
</w:t>
      </w:r>
    </w:p>
    <w:p>
      <w:r>
        <w:t xml:space="preserve">пп ¦тарный ¦нование  ¦      ¦да в    ¦чальная  ¦нови-   ¦ский фи- ¦
</w:t>
      </w:r>
    </w:p>
    <w:p>
      <w:r>
        <w:t xml:space="preserve">¦номер  ¦оборудо- ¦      ¦эксплуа-¦  сто-   ¦тельная ¦ зиче-   ¦
</w:t>
      </w:r>
    </w:p>
    <w:p>
      <w:r>
        <w:t xml:space="preserve">¦       ¦вания    ¦      ¦тацию   ¦имость   ¦ сто-   ¦ский из- ¦
</w:t>
      </w:r>
    </w:p>
    <w:p>
      <w:r>
        <w:t xml:space="preserve">¦       ¦         ¦      ¦        ¦  руб.   ¦имость  ¦  нос    ¦
</w:t>
      </w:r>
    </w:p>
    <w:p>
      <w:r>
        <w:t xml:space="preserve">¦       ¦         ¦      ¦        ¦         ¦ руб.   +---------¦
</w:t>
      </w:r>
    </w:p>
    <w:p>
      <w:r>
        <w:t xml:space="preserve">¦       ¦         ¦      ¦        ¦         ¦        ¦руб. ¦ % ¦
</w:t>
      </w:r>
    </w:p>
    <w:p>
      <w:r>
        <w:t xml:space="preserve">---+-------+---------+------+--------+---------+--------+-----+---+-----
</w:t>
      </w:r>
    </w:p>
    <w:p>
      <w:r>
        <w:t xml:space="preserve">1 ¦  2    ¦   3     ¦  4   ¦   5    ¦   6     ¦   7    ¦ 8   ¦ 9 ¦
</w:t>
      </w:r>
    </w:p>
    <w:p>
      <w:r>
        <w:t xml:space="preserve">------------------------------------------------------------------------
</w:t>
      </w:r>
    </w:p>
    <w:p>
      <w:r>
        <w:t xml:space="preserve">------------------------------
</w:t>
      </w:r>
    </w:p>
    <w:p>
      <w:r>
        <w:t xml:space="preserve">Остаточ- ¦ в т.ч. ¦Оценочная
</w:t>
      </w:r>
    </w:p>
    <w:p>
      <w:r>
        <w:t xml:space="preserve">ная сто- ¦ кредит ¦стоимость,
</w:t>
      </w:r>
    </w:p>
    <w:p>
      <w:r>
        <w:t xml:space="preserve">имость,  ¦        ¦  руб.
</w:t>
      </w:r>
    </w:p>
    <w:p>
      <w:r>
        <w:t xml:space="preserve">руб.    ¦        ¦
</w:t>
      </w:r>
    </w:p>
    <w:p>
      <w:r>
        <w:t xml:space="preserve">---------+--------+-----------
</w:t>
      </w:r>
    </w:p>
    <w:p>
      <w:r>
        <w:t xml:space="preserve">10     ¦  11    ¦   12
</w:t>
      </w:r>
    </w:p>
    <w:p>
      <w:r>
        <w:t xml:space="preserve">-------------------------------
</w:t>
      </w:r>
    </w:p>
    <w:p>
      <w:r>
        <w:t xml:space="preserve">Подписи членов комиссии
</w:t>
      </w:r>
    </w:p>
    <w:p>
      <w:r>
        <w:t xml:space="preserve">Дата
</w:t>
      </w:r>
    </w:p>
    <w:p>
      <w:r>
        <w:t xml:space="preserve">Оценочная стоимость машин, оборудования и транспортных  средств  не
</w:t>
      </w:r>
    </w:p>
    <w:p>
      <w:r>
        <w:t xml:space="preserve">может быть ниже их остаточной стоимости.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2023-10-10T09:38:00.808Z</dcterms:created>
  <dcterms:modified xsi:type="dcterms:W3CDTF">2023-10-10T09:38:00.808Z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